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285D" w14:textId="59DA6ADA" w:rsidR="006B0712" w:rsidRPr="00717D1F" w:rsidRDefault="00AF01C5" w:rsidP="005C4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</w:pPr>
      <w:r w:rsidRPr="00717D1F">
        <w:rPr>
          <w:rFonts w:ascii="Times New Roman" w:eastAsia="Times New Roman" w:hAnsi="Times New Roman"/>
          <w:b/>
          <w:bCs/>
          <w:noProof/>
          <w:color w:val="000000"/>
          <w:kern w:val="36"/>
          <w:sz w:val="48"/>
          <w:szCs w:val="48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14B481FC" wp14:editId="6BEB6135">
            <wp:simplePos x="0" y="0"/>
            <wp:positionH relativeFrom="margin">
              <wp:posOffset>5153025</wp:posOffset>
            </wp:positionH>
            <wp:positionV relativeFrom="margin">
              <wp:align>top</wp:align>
            </wp:positionV>
            <wp:extent cx="781050" cy="796925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äder utan årt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0" t="11925" r="11484" b="11220"/>
                    <a:stretch/>
                  </pic:blipFill>
                  <pic:spPr bwMode="auto">
                    <a:xfrm>
                      <a:off x="0" y="0"/>
                      <a:ext cx="781050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B70" w:rsidRPr="00717D1F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  <w:t>PM och tidsprogram för GD/GIF-olympiadens final</w:t>
      </w:r>
      <w:r w:rsidR="00D57EDA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  <w:t xml:space="preserve"> lördagen den 19 september</w:t>
      </w:r>
    </w:p>
    <w:p w14:paraId="49FA6A33" w14:textId="77777777" w:rsidR="008E2F3E" w:rsidRPr="00717D1F" w:rsidRDefault="008E2F3E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</w:p>
    <w:p w14:paraId="26C90E61" w14:textId="77777777" w:rsidR="005C4B70" w:rsidRPr="00717D1F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717D1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STARTLISTOR</w:t>
      </w:r>
    </w:p>
    <w:p w14:paraId="0A396FA4" w14:textId="718D7B74" w:rsidR="003C5650" w:rsidRPr="008E2F3E" w:rsidRDefault="005C4B70" w:rsidP="003C565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</w:pPr>
      <w:r w:rsidRPr="00717D1F">
        <w:rPr>
          <w:rFonts w:ascii="Times New Roman" w:eastAsia="Times New Roman" w:hAnsi="Times New Roman"/>
          <w:color w:val="000000"/>
          <w:lang w:val="sv-SE" w:eastAsia="sv-SE"/>
        </w:rPr>
        <w:t>Kommer att finnas på Gefle IF:s h</w:t>
      </w:r>
      <w:r w:rsidR="001409AB" w:rsidRPr="00717D1F">
        <w:rPr>
          <w:rFonts w:ascii="Times New Roman" w:eastAsia="Times New Roman" w:hAnsi="Times New Roman"/>
          <w:color w:val="000000"/>
          <w:lang w:val="sv-SE" w:eastAsia="sv-SE"/>
        </w:rPr>
        <w:t>emsida www.gefleiffriidrott.</w:t>
      </w:r>
      <w:r w:rsidR="00403B97">
        <w:rPr>
          <w:rFonts w:ascii="Times New Roman" w:eastAsia="Times New Roman" w:hAnsi="Times New Roman"/>
          <w:color w:val="000000"/>
          <w:lang w:val="sv-SE" w:eastAsia="sv-SE"/>
        </w:rPr>
        <w:t>com</w:t>
      </w:r>
      <w:r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 på </w:t>
      </w:r>
      <w:r w:rsidR="001D124C">
        <w:rPr>
          <w:rFonts w:ascii="Times New Roman" w:eastAsia="Times New Roman" w:hAnsi="Times New Roman"/>
          <w:color w:val="000000"/>
          <w:lang w:val="sv-SE" w:eastAsia="sv-SE"/>
        </w:rPr>
        <w:t>onsdag</w:t>
      </w:r>
      <w:r w:rsidR="00017E79"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 </w:t>
      </w:r>
      <w:r w:rsidR="00FE742E"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den </w:t>
      </w:r>
      <w:r w:rsidR="00403B97">
        <w:rPr>
          <w:rFonts w:ascii="Times New Roman" w:eastAsia="Times New Roman" w:hAnsi="Times New Roman"/>
          <w:color w:val="000000"/>
          <w:lang w:val="sv-SE" w:eastAsia="sv-SE"/>
        </w:rPr>
        <w:t>1</w:t>
      </w:r>
      <w:r w:rsidR="001D124C">
        <w:rPr>
          <w:rFonts w:ascii="Times New Roman" w:eastAsia="Times New Roman" w:hAnsi="Times New Roman"/>
          <w:color w:val="000000"/>
          <w:lang w:val="sv-SE" w:eastAsia="sv-SE"/>
        </w:rPr>
        <w:t>6</w:t>
      </w:r>
      <w:r w:rsidR="00403B97">
        <w:rPr>
          <w:rFonts w:ascii="Times New Roman" w:eastAsia="Times New Roman" w:hAnsi="Times New Roman"/>
          <w:color w:val="000000"/>
          <w:lang w:val="sv-SE" w:eastAsia="sv-SE"/>
        </w:rPr>
        <w:t xml:space="preserve"> september</w:t>
      </w:r>
      <w:r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, samt publiceras i Gefle Dagblad på </w:t>
      </w:r>
      <w:r w:rsidR="00017E79" w:rsidRPr="00717D1F">
        <w:rPr>
          <w:rFonts w:ascii="Times New Roman" w:eastAsia="Times New Roman" w:hAnsi="Times New Roman"/>
          <w:color w:val="000000"/>
          <w:lang w:val="sv-SE" w:eastAsia="sv-SE"/>
        </w:rPr>
        <w:t>onsdagen</w:t>
      </w:r>
      <w:r w:rsidR="00A75651"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 </w:t>
      </w:r>
      <w:r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den </w:t>
      </w:r>
      <w:r w:rsidR="00403B97">
        <w:rPr>
          <w:rFonts w:ascii="Times New Roman" w:eastAsia="Times New Roman" w:hAnsi="Times New Roman"/>
          <w:color w:val="000000"/>
          <w:lang w:val="sv-SE" w:eastAsia="sv-SE"/>
        </w:rPr>
        <w:t>16 september</w:t>
      </w:r>
      <w:r w:rsidR="00017E79"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. </w:t>
      </w:r>
      <w:r w:rsidR="003C5650" w:rsidRPr="00717D1F"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  <w:t>OBS! Finalerna är åldersbaserade och ej</w:t>
      </w:r>
      <w:r w:rsidR="003C5650" w:rsidRPr="008E2F3E"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  <w:t xml:space="preserve"> årskursbaserade.</w:t>
      </w:r>
    </w:p>
    <w:p w14:paraId="587C963B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3E9C435B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RESERVER</w:t>
      </w:r>
    </w:p>
    <w:p w14:paraId="0BD0BF72" w14:textId="2D31F68C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>Om någ</w:t>
      </w:r>
      <w:r w:rsidR="00DE3A34" w:rsidRPr="008E2F3E">
        <w:rPr>
          <w:rFonts w:ascii="Times New Roman" w:eastAsia="Times New Roman" w:hAnsi="Times New Roman"/>
          <w:color w:val="000000"/>
          <w:lang w:val="sv-SE" w:eastAsia="sv-SE"/>
        </w:rPr>
        <w:t>on kvalificerad inte kan delta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på </w:t>
      </w:r>
      <w:r w:rsidR="00012806">
        <w:rPr>
          <w:rFonts w:ascii="Times New Roman" w:eastAsia="Times New Roman" w:hAnsi="Times New Roman"/>
          <w:color w:val="000000"/>
          <w:lang w:val="sv-SE" w:eastAsia="sv-SE"/>
        </w:rPr>
        <w:t>onsdagen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kommer vi att försöka ta in reserver. Detta kan dock e</w:t>
      </w:r>
      <w:r w:rsidR="00DE3A34" w:rsidRPr="008E2F3E">
        <w:rPr>
          <w:rFonts w:ascii="Times New Roman" w:eastAsia="Times New Roman" w:hAnsi="Times New Roman"/>
          <w:color w:val="000000"/>
          <w:lang w:val="sv-SE" w:eastAsia="sv-SE"/>
        </w:rPr>
        <w:t>ndast ske om kvalificerade gett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återbud redan under lördag-söndag. Inga reserver tas in efter det att startlistorna publicerats.</w:t>
      </w:r>
    </w:p>
    <w:p w14:paraId="624D3388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46BECE4F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GRENREGLER</w:t>
      </w:r>
    </w:p>
    <w:p w14:paraId="20FD87BD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60 m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: 16 löpare till finalen. Tid 1-8 från stora GD/GIF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A-final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,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t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id 9-16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B-final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. Tiderna i finalerna avgör slutplacering. Man kan alltså vinna totalt även om man springer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en.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Startblock får användas men är inte obligatoriska. Om löpare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A-f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en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inte kommer till start 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kan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löpare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flyttas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upp från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en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>.</w:t>
      </w:r>
    </w:p>
    <w:p w14:paraId="394D2BBC" w14:textId="77777777" w:rsidR="005C4B70" w:rsidRPr="008E2F3E" w:rsidRDefault="0022570E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6</w:t>
      </w:r>
      <w:r w:rsidR="005C4B70" w:rsidRPr="008E2F3E">
        <w:rPr>
          <w:rFonts w:ascii="Times New Roman" w:eastAsia="Times New Roman" w:hAnsi="Times New Roman"/>
          <w:b/>
          <w:color w:val="000000"/>
          <w:lang w:val="sv-SE" w:eastAsia="sv-SE"/>
        </w:rPr>
        <w:t>00 m</w:t>
      </w:r>
      <w:r w:rsidR="005C4B70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: </w:t>
      </w:r>
      <w:r w:rsidR="004C0201" w:rsidRPr="008E2F3E">
        <w:rPr>
          <w:rFonts w:ascii="Times New Roman" w:eastAsia="Times New Roman" w:hAnsi="Times New Roman"/>
          <w:color w:val="000000"/>
          <w:lang w:val="sv-SE" w:eastAsia="sv-SE"/>
        </w:rPr>
        <w:t>Alla årskurser springer 600 m i finalen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. </w:t>
      </w:r>
      <w:r w:rsidR="004C0201" w:rsidRPr="008E2F3E">
        <w:rPr>
          <w:rFonts w:ascii="Times New Roman" w:eastAsia="Times New Roman" w:hAnsi="Times New Roman"/>
          <w:color w:val="000000"/>
          <w:lang w:val="sv-SE" w:eastAsia="sv-SE"/>
        </w:rPr>
        <w:t>1</w:t>
      </w:r>
      <w:r w:rsidR="005C4B70" w:rsidRPr="008E2F3E">
        <w:rPr>
          <w:rFonts w:ascii="Times New Roman" w:eastAsia="Times New Roman" w:hAnsi="Times New Roman"/>
          <w:color w:val="000000"/>
          <w:lang w:val="sv-SE" w:eastAsia="sv-SE"/>
        </w:rPr>
        <w:t>2 löpare i finalen, de främsta tiderna från helgens terränglopp. 1 heat och direkt final.</w:t>
      </w:r>
    </w:p>
    <w:p w14:paraId="6093AF79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Längd: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10 hoppare i finalen. Tre hopp för samtliga deltagare.</w:t>
      </w:r>
    </w:p>
    <w:p w14:paraId="1CBFAF8B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Kula: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10 deltagare i finalen. Tre stötar för samtliga deltagare. Samma redskap som under helgens tävlande.</w:t>
      </w:r>
    </w:p>
    <w:p w14:paraId="00BE2145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190F0945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UPPROP OCH AVPRICKNING</w:t>
      </w:r>
    </w:p>
    <w:p w14:paraId="70E34E31" w14:textId="305DE314" w:rsidR="00411EA4" w:rsidRPr="008E2F3E" w:rsidRDefault="005C4B70" w:rsidP="007D3F3E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Varje tävlingsklass har upprop och avprickning </w:t>
      </w:r>
      <w:r w:rsidR="00012806">
        <w:rPr>
          <w:rFonts w:ascii="Times New Roman" w:eastAsia="Times New Roman" w:hAnsi="Times New Roman"/>
          <w:color w:val="000000"/>
          <w:lang w:val="sv-SE" w:eastAsia="sv-SE"/>
        </w:rPr>
        <w:t xml:space="preserve">15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minuter innan respektive grenstart. Uppropet sker på planen </w:t>
      </w:r>
      <w:r w:rsidR="00012806">
        <w:rPr>
          <w:rFonts w:ascii="Times New Roman" w:eastAsia="Times New Roman" w:hAnsi="Times New Roman"/>
          <w:color w:val="000000"/>
          <w:lang w:val="sv-SE" w:eastAsia="sv-SE"/>
        </w:rPr>
        <w:t>till vänster om ingången till löparbanorna mot Monitor arena.</w:t>
      </w:r>
    </w:p>
    <w:p w14:paraId="5B3BA6FF" w14:textId="349CC89E" w:rsidR="007D3F3E" w:rsidRPr="008E2F3E" w:rsidRDefault="005C4B70" w:rsidP="007D3F3E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Därefter gemensam uppvärmning tillsammans med Gefle IF:s juniorer</w:t>
      </w:r>
      <w:r w:rsidR="00012806">
        <w:rPr>
          <w:rFonts w:ascii="Times New Roman" w:eastAsia="Times New Roman" w:hAnsi="Times New Roman"/>
          <w:color w:val="000000"/>
          <w:lang w:val="sv-SE" w:eastAsia="sv-SE"/>
        </w:rPr>
        <w:t>. V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>åra årskursvärdar hjälper dig vid alla förberedelser</w:t>
      </w:r>
      <w:r w:rsidR="001D124C">
        <w:rPr>
          <w:rFonts w:ascii="Times New Roman" w:eastAsia="Times New Roman" w:hAnsi="Times New Roman"/>
          <w:color w:val="000000"/>
          <w:lang w:val="sv-SE" w:eastAsia="sv-SE"/>
        </w:rPr>
        <w:t xml:space="preserve"> så som</w:t>
      </w:r>
      <w:r w:rsidR="007D3F3E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blockinställning och liknande.</w:t>
      </w:r>
    </w:p>
    <w:p w14:paraId="1A826A2B" w14:textId="77777777" w:rsidR="007D3F3E" w:rsidRPr="005C4B70" w:rsidRDefault="007D3F3E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182FABD2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NUMMERLAPPAR</w:t>
      </w:r>
    </w:p>
    <w:p w14:paraId="77DF539A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>Du använder samma nummerlapp som under helgens tävling.</w:t>
      </w:r>
    </w:p>
    <w:p w14:paraId="4D97439D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3F09C3DD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PRISUTDELNINGAR</w:t>
      </w:r>
    </w:p>
    <w:p w14:paraId="74ABC95A" w14:textId="2B4224A2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Dessa äger rum direkt efter avslutad gren. Pris till de </w:t>
      </w:r>
      <w:r w:rsidR="002C3710">
        <w:rPr>
          <w:rFonts w:ascii="Times New Roman" w:eastAsia="Times New Roman" w:hAnsi="Times New Roman"/>
          <w:color w:val="000000"/>
          <w:lang w:val="sv-SE" w:eastAsia="sv-SE"/>
        </w:rPr>
        <w:t xml:space="preserve">tre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>främsta. Lyssna noga på grenledarnas information (i längd -kula) och på speaker.</w:t>
      </w:r>
    </w:p>
    <w:p w14:paraId="7D587A40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4656F37E" w14:textId="77777777" w:rsidR="005C4B70" w:rsidRPr="006B2AFD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6B2AF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GD/GIF-REKORD</w:t>
      </w:r>
    </w:p>
    <w:p w14:paraId="10C80790" w14:textId="64FBEC7D" w:rsidR="007D3F3E" w:rsidRPr="008E2F3E" w:rsidRDefault="00411EA4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Rekorden i samtliga grenar, 60 m, </w:t>
      </w:r>
      <w:r w:rsidR="004C0201" w:rsidRPr="008E2F3E">
        <w:rPr>
          <w:rFonts w:ascii="Times New Roman" w:eastAsia="Times New Roman" w:hAnsi="Times New Roman"/>
          <w:color w:val="000000"/>
          <w:lang w:val="sv-SE" w:eastAsia="sv-SE"/>
        </w:rPr>
        <w:t>6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>00 m, kula, längd godkänns endast i finalerna. På 60 m och i längd godkänns endast rekord vid laglig vind. Godkänd vind = max 2 m/sek. OBS! Rekord satta av överåriga gä</w:t>
      </w:r>
      <w:r w:rsidR="009510CE" w:rsidRPr="008E2F3E">
        <w:rPr>
          <w:rFonts w:ascii="Times New Roman" w:eastAsia="Times New Roman" w:hAnsi="Times New Roman"/>
          <w:color w:val="000000"/>
          <w:lang w:val="sv-SE" w:eastAsia="sv-SE"/>
        </w:rPr>
        <w:t>ller ej. Rekord b</w:t>
      </w:r>
      <w:r w:rsidR="005C4B70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elönas med rekordtröjor. </w:t>
      </w:r>
    </w:p>
    <w:p w14:paraId="64D6CA2B" w14:textId="77777777" w:rsidR="00411DAA" w:rsidRPr="005C4B70" w:rsidRDefault="00411DAA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1F16CFEE" w14:textId="77777777" w:rsidR="005C4B70" w:rsidRPr="006B2AFD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6B2AF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SERVERING</w:t>
      </w:r>
    </w:p>
    <w:p w14:paraId="49339E0D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>Kioskservering kommer att finnas på Gunder Hägg Stadion.</w:t>
      </w:r>
    </w:p>
    <w:p w14:paraId="5C43223A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1684EC2E" w14:textId="77777777" w:rsidR="005C4B70" w:rsidRPr="006B2AFD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6B2AF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SJUKVÅRD</w:t>
      </w:r>
    </w:p>
    <w:p w14:paraId="046563C7" w14:textId="77777777" w:rsidR="005C4B70" w:rsidRDefault="005C4B70" w:rsidP="00FC1523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>Sjukvårdare kommer att finnas på plats.</w:t>
      </w:r>
    </w:p>
    <w:p w14:paraId="40B16C36" w14:textId="77777777" w:rsidR="00FC1523" w:rsidRPr="00FC1523" w:rsidRDefault="00FC1523" w:rsidP="00FC1523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</w:p>
    <w:p w14:paraId="71911FD1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UPPLYSNINGAR</w:t>
      </w:r>
    </w:p>
    <w:p w14:paraId="677E8AB6" w14:textId="5FB129C9" w:rsidR="005C4B70" w:rsidRDefault="005C4B70" w:rsidP="005C4B70">
      <w:pPr>
        <w:spacing w:after="0" w:line="240" w:lineRule="auto"/>
      </w:pPr>
      <w:r w:rsidRPr="005C4B70"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  <w:t>Lämnas av Gefle IF:s kansli på telefon 026-54 55 50</w:t>
      </w:r>
      <w:r w:rsidR="00D81955"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  <w:t xml:space="preserve"> eller </w:t>
      </w:r>
      <w:hyperlink r:id="rId5" w:history="1">
        <w:r w:rsidR="00012806" w:rsidRPr="00513C96">
          <w:rPr>
            <w:rStyle w:val="Hyperlnk"/>
          </w:rPr>
          <w:t>www.gefleiffriidrott.com</w:t>
        </w:r>
      </w:hyperlink>
    </w:p>
    <w:p w14:paraId="63398939" w14:textId="77777777" w:rsidR="00012806" w:rsidRDefault="00012806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7C9C56A2" w14:textId="77777777" w:rsidR="00B87C44" w:rsidRPr="005C4B70" w:rsidRDefault="00B87C44">
      <w:pPr>
        <w:rPr>
          <w:lang w:val="sv-SE"/>
        </w:rPr>
      </w:pPr>
    </w:p>
    <w:sectPr w:rsidR="00B87C44" w:rsidRPr="005C4B70" w:rsidSect="008E2F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70"/>
    <w:rsid w:val="00012806"/>
    <w:rsid w:val="00017E79"/>
    <w:rsid w:val="0002255E"/>
    <w:rsid w:val="00054D00"/>
    <w:rsid w:val="00057DD8"/>
    <w:rsid w:val="00065527"/>
    <w:rsid w:val="0006627A"/>
    <w:rsid w:val="000E137E"/>
    <w:rsid w:val="001409AB"/>
    <w:rsid w:val="00171285"/>
    <w:rsid w:val="001C1D6A"/>
    <w:rsid w:val="001D124C"/>
    <w:rsid w:val="00211DED"/>
    <w:rsid w:val="0022570E"/>
    <w:rsid w:val="00272FEA"/>
    <w:rsid w:val="002A57B4"/>
    <w:rsid w:val="002C0DAF"/>
    <w:rsid w:val="002C3710"/>
    <w:rsid w:val="00303A95"/>
    <w:rsid w:val="00315C05"/>
    <w:rsid w:val="003856D1"/>
    <w:rsid w:val="003C5650"/>
    <w:rsid w:val="003E7351"/>
    <w:rsid w:val="00403B97"/>
    <w:rsid w:val="00411DAA"/>
    <w:rsid w:val="00411EA4"/>
    <w:rsid w:val="004C0201"/>
    <w:rsid w:val="004D23D8"/>
    <w:rsid w:val="004E6209"/>
    <w:rsid w:val="00515651"/>
    <w:rsid w:val="005C4B70"/>
    <w:rsid w:val="006833FB"/>
    <w:rsid w:val="00683577"/>
    <w:rsid w:val="00690629"/>
    <w:rsid w:val="006B0712"/>
    <w:rsid w:val="006B2AFD"/>
    <w:rsid w:val="006F708C"/>
    <w:rsid w:val="00717D1F"/>
    <w:rsid w:val="007D3F3E"/>
    <w:rsid w:val="008100B5"/>
    <w:rsid w:val="008E2F3E"/>
    <w:rsid w:val="009510CE"/>
    <w:rsid w:val="00970248"/>
    <w:rsid w:val="00A74B82"/>
    <w:rsid w:val="00A75651"/>
    <w:rsid w:val="00AA58A8"/>
    <w:rsid w:val="00AF01C5"/>
    <w:rsid w:val="00B16876"/>
    <w:rsid w:val="00B87C44"/>
    <w:rsid w:val="00BA647B"/>
    <w:rsid w:val="00BC58E9"/>
    <w:rsid w:val="00BE5049"/>
    <w:rsid w:val="00C069C1"/>
    <w:rsid w:val="00C42B1E"/>
    <w:rsid w:val="00C64C25"/>
    <w:rsid w:val="00C74DA9"/>
    <w:rsid w:val="00D57EDA"/>
    <w:rsid w:val="00D81955"/>
    <w:rsid w:val="00DE3A34"/>
    <w:rsid w:val="00DF10A1"/>
    <w:rsid w:val="00E05B9F"/>
    <w:rsid w:val="00EC146B"/>
    <w:rsid w:val="00EF4B20"/>
    <w:rsid w:val="00F960EE"/>
    <w:rsid w:val="00FC1523"/>
    <w:rsid w:val="00FE742E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C07D"/>
  <w15:chartTrackingRefBased/>
  <w15:docId w15:val="{E5A7D58C-EE1E-40B7-BBB1-CF4C63E3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44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5C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5C4B70"/>
    <w:pPr>
      <w:spacing w:before="100" w:beforeAutospacing="1" w:after="100" w:afterAutospacing="1" w:line="264" w:lineRule="auto"/>
      <w:outlineLvl w:val="1"/>
    </w:pPr>
    <w:rPr>
      <w:rFonts w:ascii="Arial" w:eastAsia="Times New Roman" w:hAnsi="Arial" w:cs="Arial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5C4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C4B7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link w:val="Rubrik2"/>
    <w:uiPriority w:val="9"/>
    <w:rsid w:val="005C4B70"/>
    <w:rPr>
      <w:rFonts w:ascii="Arial" w:eastAsia="Times New Roman" w:hAnsi="Arial" w:cs="Arial"/>
      <w:b/>
      <w:bCs/>
      <w:sz w:val="36"/>
      <w:szCs w:val="36"/>
      <w:lang w:eastAsia="sv-SE"/>
    </w:rPr>
  </w:style>
  <w:style w:type="character" w:customStyle="1" w:styleId="Rubrik3Char">
    <w:name w:val="Rubrik 3 Char"/>
    <w:link w:val="Rubrik3"/>
    <w:uiPriority w:val="9"/>
    <w:rsid w:val="005C4B7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uiPriority w:val="99"/>
    <w:unhideWhenUsed/>
    <w:rsid w:val="005C4B7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C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Betoning">
    <w:name w:val="Emphasis"/>
    <w:uiPriority w:val="20"/>
    <w:qFormat/>
    <w:rsid w:val="005C4B70"/>
    <w:rPr>
      <w:i/>
      <w:iCs/>
    </w:rPr>
  </w:style>
  <w:style w:type="character" w:customStyle="1" w:styleId="pdf">
    <w:name w:val="pdf"/>
    <w:basedOn w:val="Standardstycketeckensnitt"/>
    <w:rsid w:val="005C4B70"/>
  </w:style>
  <w:style w:type="paragraph" w:styleId="Ballongtext">
    <w:name w:val="Balloon Text"/>
    <w:basedOn w:val="Normal"/>
    <w:link w:val="BallongtextChar"/>
    <w:uiPriority w:val="99"/>
    <w:semiHidden/>
    <w:unhideWhenUsed/>
    <w:rsid w:val="00F9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60EE"/>
    <w:rPr>
      <w:rFonts w:ascii="Segoe UI" w:hAnsi="Segoe UI" w:cs="Segoe UI"/>
      <w:sz w:val="18"/>
      <w:szCs w:val="1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1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740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6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fleiffriidrot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http://www.gefleiffriidrott.se/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cp:lastModifiedBy>Ann-Sofie Lundblad</cp:lastModifiedBy>
  <cp:revision>8</cp:revision>
  <cp:lastPrinted>2016-05-05T12:33:00Z</cp:lastPrinted>
  <dcterms:created xsi:type="dcterms:W3CDTF">2020-06-29T09:47:00Z</dcterms:created>
  <dcterms:modified xsi:type="dcterms:W3CDTF">2020-08-03T09:20:00Z</dcterms:modified>
</cp:coreProperties>
</file>